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/>
        </w:rPr>
        <w:t xml:space="preserve">                         　 </w:t>
      </w:r>
      <w:r>
        <w:rPr>
          <w:rFonts w:hint="eastAsia" w:ascii="黑体" w:hAnsi="黑体" w:eastAsia="黑体"/>
          <w:sz w:val="44"/>
          <w:szCs w:val="44"/>
        </w:rPr>
        <w:t>介　绍　信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兹介绍我单位工作人员　　　　　（姓名），凭该工作人员有效身份证原件到贵单位办理2022年福州市材料价格信息申报事宜，以本单位名义处理一切与之有关的事务。</w:t>
      </w:r>
    </w:p>
    <w:p>
      <w:pPr>
        <w:ind w:firstLine="420"/>
        <w:rPr>
          <w:rFonts w:hint="eastAsia"/>
          <w:sz w:val="30"/>
          <w:szCs w:val="30"/>
        </w:rPr>
      </w:pPr>
    </w:p>
    <w:p>
      <w:pPr>
        <w:ind w:firstLine="42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有效期限：  年   月   日至     年     月     日</w:t>
      </w:r>
    </w:p>
    <w:p>
      <w:pPr>
        <w:ind w:firstLine="420"/>
        <w:rPr>
          <w:rFonts w:hint="eastAsia"/>
          <w:sz w:val="30"/>
          <w:szCs w:val="30"/>
        </w:rPr>
      </w:pPr>
    </w:p>
    <w:p>
      <w:pPr>
        <w:ind w:firstLine="420"/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ind w:firstLine="42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　　　　　　　　　　单位名称（公章）：</w:t>
      </w:r>
    </w:p>
    <w:p>
      <w:pPr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　　　　　　　　　　　　　　　　年</w:t>
      </w:r>
      <w:bookmarkStart w:id="0" w:name="_GoBack"/>
      <w:bookmarkEnd w:id="0"/>
      <w:r>
        <w:rPr>
          <w:rFonts w:hint="eastAsia"/>
          <w:sz w:val="30"/>
          <w:szCs w:val="30"/>
        </w:rPr>
        <w:t>　　　月　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43F"/>
    <w:rsid w:val="001016A5"/>
    <w:rsid w:val="0034143F"/>
    <w:rsid w:val="1855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11</TotalTime>
  <ScaleCrop>false</ScaleCrop>
  <LinksUpToDate>false</LinksUpToDate>
  <CharactersWithSpaces>193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2022-02-28T02:56:00Z</dcterms:created>
  <dc:creator>hp</dc:creator>
  <cp:lastModifiedBy>Administrator</cp:lastModifiedBy>
  <dcterms:modified xsi:type="dcterms:W3CDTF">2022-02-28T06:38:32Z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D0725EF670B14FD49DA76A4AD14FED1C</vt:lpwstr>
  </property>
</Properties>
</file>